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63697" w14:textId="77777777" w:rsidR="00D657AF" w:rsidRPr="00FF04DF" w:rsidRDefault="00D657AF" w:rsidP="00D657AF">
      <w:pPr>
        <w:spacing w:line="360" w:lineRule="auto"/>
      </w:pPr>
    </w:p>
    <w:p w14:paraId="303AC2E3" w14:textId="77777777" w:rsidR="00FF04DF" w:rsidRPr="00FF04DF" w:rsidRDefault="00FF04DF" w:rsidP="00FF04DF">
      <w:pPr>
        <w:spacing w:line="360" w:lineRule="auto"/>
        <w:rPr>
          <w:rFonts w:ascii="Novecento sans wide UltraLight" w:hAnsi="Novecento sans wide UltraLight" w:cs="Futura Medium"/>
          <w:color w:val="19194A"/>
        </w:rPr>
      </w:pPr>
    </w:p>
    <w:p w14:paraId="595350BC"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Comunicat de Presă</w:t>
      </w:r>
    </w:p>
    <w:p w14:paraId="6C4D2711"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 "Inima lor ca Inima ta" lansează Programul Cardio Prevenție pentru sănătatea inimii tale!</w:t>
      </w:r>
    </w:p>
    <w:p w14:paraId="66E0B128" w14:textId="77777777" w:rsidR="00FF04DF" w:rsidRPr="00FF04DF" w:rsidRDefault="00FF04DF" w:rsidP="00FF04DF">
      <w:pPr>
        <w:spacing w:line="360" w:lineRule="auto"/>
        <w:rPr>
          <w:rFonts w:ascii="Novecento sans wide UltraLight" w:hAnsi="Novecento sans wide UltraLight" w:cs="Futura Medium"/>
          <w:color w:val="19194A"/>
        </w:rPr>
      </w:pPr>
    </w:p>
    <w:p w14:paraId="54F940A5"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26 septembrie 2024</w:t>
      </w:r>
    </w:p>
    <w:p w14:paraId="7931D01B" w14:textId="77777777" w:rsidR="00FF04DF" w:rsidRPr="00FF04DF" w:rsidRDefault="00FF04DF" w:rsidP="00FF04DF">
      <w:pPr>
        <w:spacing w:line="360" w:lineRule="auto"/>
        <w:rPr>
          <w:rFonts w:ascii="Novecento sans wide UltraLight" w:hAnsi="Novecento sans wide UltraLight" w:cs="Futura Medium"/>
          <w:color w:val="19194A"/>
        </w:rPr>
      </w:pPr>
    </w:p>
    <w:p w14:paraId="070997AB"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 "Inima lor ca Inima ta" derulează în această perioadă Programului Cardio Prevenție, un proiect dedicat promovării sănătății cardiovasculare și prevenirii afecțiunilor de inimă în rândul populației. Acest program vine ca o soluție proactivă într-un context în care bolile cardiovasculare rămân una dintre principalele cauze de deces în România și la nivel mondial.</w:t>
      </w:r>
    </w:p>
    <w:p w14:paraId="160C3857" w14:textId="79F40F40"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i/>
          <w:iCs/>
          <w:color w:val="19194A"/>
        </w:rPr>
        <w:t>Programul Cardio Prevenție</w:t>
      </w:r>
      <w:r w:rsidRPr="00FF04DF">
        <w:rPr>
          <w:rFonts w:ascii="Novecento sans wide UltraLight" w:hAnsi="Novecento sans wide UltraLight" w:cs="Futura Medium"/>
          <w:color w:val="19194A"/>
        </w:rPr>
        <w:t xml:space="preserve"> se adresează în principal persoanelor cu vârsta de peste 40 de ani, o categorie demografică vulnerabilă la dezvoltarea afecțiunilor cardiovasculare. După această vârstă, riscul de apariție a bolilor de inimă crește semnificativ, iar prevenția devine esențială. </w:t>
      </w:r>
      <w:r>
        <w:rPr>
          <w:rFonts w:ascii="Novecento sans wide UltraLight" w:hAnsi="Novecento sans wide UltraLight" w:cs="Futura Medium"/>
          <w:color w:val="19194A"/>
        </w:rPr>
        <w:t>P</w:t>
      </w:r>
      <w:r w:rsidRPr="00FF04DF">
        <w:rPr>
          <w:rFonts w:ascii="Novecento sans wide UltraLight" w:hAnsi="Novecento sans wide UltraLight" w:cs="Futura Medium"/>
          <w:color w:val="19194A"/>
        </w:rPr>
        <w:t>rogramul își propune să ajute această grupă de vârstă să adopte obiceiuri sănătoase și să își monitorizeze activ starea de sănătate, reducând astfel riscurile asociate bolilor cardiovasculare.</w:t>
      </w:r>
    </w:p>
    <w:p w14:paraId="5C562672" w14:textId="22F9FFE4"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Scopul principal al Programului Cardio Prevenție este să educe și să sensibilizeze publicul larg cu privire la importanța prevenției în menținerea sănătății inimii. În cadrul acestui program, asociația își propune să:</w:t>
      </w:r>
    </w:p>
    <w:p w14:paraId="700DD860" w14:textId="39A7D31C"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    Crească nivelul de conștientizare cu privire la factorii de risc cardiovasculari, cum ar fi hipertensiunea arterială, colesterolul ridicat, fumatul și obezitatea.</w:t>
      </w:r>
    </w:p>
    <w:p w14:paraId="5E32C978" w14:textId="2147A1E8"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    Oferă acces gratuit la evaluări de sănătate pentru a identifica riscurile timpurii de afecțiuni cardiace, inclusiv măsurători ale tensiunii arteriale, colesterolului și indicele de masă corporală (IMC)</w:t>
      </w:r>
      <w:r>
        <w:rPr>
          <w:rFonts w:ascii="Novecento sans wide UltraLight" w:hAnsi="Novecento sans wide UltraLight" w:cs="Futura Medium"/>
          <w:color w:val="19194A"/>
        </w:rPr>
        <w:t>, dar și multe altele, în funcție de fiecare persoană.</w:t>
      </w:r>
    </w:p>
    <w:p w14:paraId="5D67DE54"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    Promoveze un stil de viață sănătos prin ateliere și campanii educative axate pe nutriție echilibrată, activitate fizică regulată și managementul stresului.</w:t>
      </w:r>
    </w:p>
    <w:p w14:paraId="74C91F45"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    Colaboreze cu specialiști din domeniul medical pentru a oferi recomandări și resurse personalizate, în funcție de nevoile fiecăruia.</w:t>
      </w:r>
    </w:p>
    <w:p w14:paraId="62C18357" w14:textId="77777777" w:rsidR="00FF04DF" w:rsidRPr="00FF04DF" w:rsidRDefault="00FF04DF" w:rsidP="00FF04DF">
      <w:pPr>
        <w:spacing w:line="360" w:lineRule="auto"/>
        <w:rPr>
          <w:rFonts w:ascii="Novecento sans wide UltraLight" w:hAnsi="Novecento sans wide UltraLight" w:cs="Futura Medium"/>
          <w:color w:val="19194A"/>
        </w:rPr>
      </w:pPr>
    </w:p>
    <w:p w14:paraId="34D88263" w14:textId="77777777" w:rsidR="00FF04DF" w:rsidRPr="00FF04DF" w:rsidRDefault="00FF04DF" w:rsidP="00FF04DF">
      <w:pPr>
        <w:spacing w:line="360" w:lineRule="auto"/>
        <w:rPr>
          <w:rFonts w:ascii="Novecento sans wide UltraLight" w:hAnsi="Novecento sans wide UltraLight" w:cs="Futura Medium"/>
          <w:color w:val="19194A"/>
        </w:rPr>
      </w:pPr>
    </w:p>
    <w:p w14:paraId="6468B2CA" w14:textId="541B107B"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De ce este importantă prevenția?</w:t>
      </w:r>
    </w:p>
    <w:p w14:paraId="1F9FE566"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Bolile cardiovasculare, inclusiv infarctul miocardic și accidentul vascular cerebral, sunt principala cauză de deces la nivel global. Studiile arată că majoritatea acestor afecțiuni pot fi prevenite prin adoptarea unor măsuri simple, dar eficiente, cum ar fi menținerea unei alimentații sănătoase, renunțarea la fumat și monitorizarea regulată a stării de sănătate. Programul Cardio Prevenție vine în sprijinul acestor măsuri și își propune să reducă riscul de îmbolnăvire prin educație și prevenție.</w:t>
      </w:r>
    </w:p>
    <w:p w14:paraId="63DA2838" w14:textId="77777777" w:rsidR="00385516" w:rsidRDefault="00385516" w:rsidP="00FF04DF">
      <w:pPr>
        <w:spacing w:line="360" w:lineRule="auto"/>
        <w:rPr>
          <w:rFonts w:ascii="Novecento sans wide UltraLight" w:hAnsi="Novecento sans wide UltraLight" w:cs="Futura Medium"/>
          <w:color w:val="19194A"/>
        </w:rPr>
      </w:pPr>
    </w:p>
    <w:p w14:paraId="27917DF5" w14:textId="3F881D55"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 "Inima lor ca Inima ta" este o organizație non-guvernamentală dedicată îmbunătățirii sănătății cardiovasculare în România, cu un accent deosebit pe prevenție și educație. Prin diverse proiecte și inițiative, asociația își propune să contribuie la reducerea incidenței bolilor de inimă și la creșterea calității vieții celor afectați de aceste afecțiuni.</w:t>
      </w:r>
    </w:p>
    <w:p w14:paraId="0EED454C" w14:textId="77777777" w:rsidR="00385516" w:rsidRDefault="00385516" w:rsidP="00FF04DF">
      <w:pPr>
        <w:spacing w:line="360" w:lineRule="auto"/>
        <w:rPr>
          <w:rFonts w:ascii="Novecento sans wide UltraLight" w:hAnsi="Novecento sans wide UltraLight" w:cs="Futura Medium"/>
          <w:color w:val="19194A"/>
        </w:rPr>
      </w:pPr>
    </w:p>
    <w:p w14:paraId="526C864C" w14:textId="0DF1C3B2" w:rsidR="00385516" w:rsidRDefault="00385516" w:rsidP="00FF04DF">
      <w:pPr>
        <w:spacing w:line="360" w:lineRule="auto"/>
        <w:rPr>
          <w:rFonts w:ascii="Novecento sans wide UltraLight" w:hAnsi="Novecento sans wide UltraLight" w:cs="Futura Medium"/>
          <w:color w:val="19194A"/>
        </w:rPr>
      </w:pPr>
      <w:r>
        <w:rPr>
          <w:rFonts w:ascii="Novecento sans wide UltraLight" w:hAnsi="Novecento sans wide UltraLight" w:cs="Futura Medium"/>
          <w:color w:val="19194A"/>
        </w:rPr>
        <w:t xml:space="preserve">Inițiativă derulată de către Asociația Inima lor ca inima ta, cu sprijinul Kaufland Romania și Fundația pentru Dezvoltarea Societății Civile. </w:t>
      </w:r>
    </w:p>
    <w:p w14:paraId="0FFF5F99" w14:textId="561A84FB"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Pentru mai multe informații despre Programul Cardio Prevenție și cum puteți participa, vizitați site-ul nostru inimalor.ro sau urmăriți-ne pe rețelele sociale.</w:t>
      </w:r>
    </w:p>
    <w:p w14:paraId="2449EEDA" w14:textId="5FF50700" w:rsidR="00385516" w:rsidRPr="00FF04DF" w:rsidRDefault="00385516" w:rsidP="00FF04DF">
      <w:pPr>
        <w:spacing w:line="360" w:lineRule="auto"/>
        <w:rPr>
          <w:rFonts w:ascii="Novecento sans wide UltraLight" w:hAnsi="Novecento sans wide UltraLight" w:cs="Futura Medium"/>
          <w:color w:val="19194A"/>
        </w:rPr>
      </w:pPr>
    </w:p>
    <w:p w14:paraId="188C8587" w14:textId="77777777" w:rsidR="00FF04DF" w:rsidRPr="00FF04DF" w:rsidRDefault="00FF04DF" w:rsidP="00FF04DF">
      <w:pPr>
        <w:spacing w:line="360" w:lineRule="auto"/>
        <w:rPr>
          <w:rFonts w:ascii="Novecento sans wide UltraLight" w:hAnsi="Novecento sans wide UltraLight" w:cs="Futura Medium"/>
          <w:color w:val="19194A"/>
        </w:rPr>
      </w:pPr>
    </w:p>
    <w:p w14:paraId="3DAA412B" w14:textId="12D88C56"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Contact:</w:t>
      </w:r>
    </w:p>
    <w:p w14:paraId="4792ED41" w14:textId="77777777" w:rsidR="00FF04DF" w:rsidRPr="00FF04DF" w:rsidRDefault="00FF04DF" w:rsidP="00FF04DF">
      <w:pPr>
        <w:spacing w:line="360" w:lineRule="auto"/>
        <w:rPr>
          <w:rFonts w:ascii="Novecento sans wide UltraLight" w:hAnsi="Novecento sans wide UltraLight" w:cs="Futura Medium"/>
          <w:color w:val="19194A"/>
        </w:rPr>
      </w:pPr>
    </w:p>
    <w:p w14:paraId="6AA4C043"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 "Inima lor ca Inima ta"</w:t>
      </w:r>
    </w:p>
    <w:p w14:paraId="4D70A886"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Persoană de contact: </w:t>
      </w:r>
    </w:p>
    <w:p w14:paraId="75FE02E1"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Telefon: </w:t>
      </w:r>
    </w:p>
    <w:p w14:paraId="2ACCFF16" w14:textId="3811F530" w:rsidR="00F729BE" w:rsidRPr="00FF04DF" w:rsidRDefault="00F729BE" w:rsidP="00FF04DF">
      <w:pPr>
        <w:spacing w:line="360" w:lineRule="auto"/>
        <w:rPr>
          <w:rFonts w:ascii="Times New Roman" w:hAnsi="Times New Roman" w:cs="Times New Roman"/>
        </w:rPr>
      </w:pPr>
    </w:p>
    <w:sectPr w:rsidR="00F729BE" w:rsidRPr="00FF04DF">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C94D9" w14:textId="77777777" w:rsidR="004C7663" w:rsidRDefault="004C7663" w:rsidP="00A071F3">
      <w:pPr>
        <w:spacing w:after="0" w:line="240" w:lineRule="auto"/>
      </w:pPr>
      <w:r>
        <w:separator/>
      </w:r>
    </w:p>
  </w:endnote>
  <w:endnote w:type="continuationSeparator" w:id="0">
    <w:p w14:paraId="29CC2A24" w14:textId="77777777" w:rsidR="004C7663" w:rsidRDefault="004C7663" w:rsidP="00A0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65DB8747-7ABB-46A8-A289-94B43E757D1D}"/>
    <w:embedItalic r:id="rId2" w:fontKey="{D3A3A00F-59DD-4DDE-A560-853F43AB269E}"/>
  </w:font>
  <w:font w:name="Times New Roman">
    <w:panose1 w:val="02020603050405020304"/>
    <w:charset w:val="00"/>
    <w:family w:val="roman"/>
    <w:pitch w:val="variable"/>
    <w:sig w:usb0="E0002EFF" w:usb1="C000785B" w:usb2="00000009" w:usb3="00000000" w:csb0="000001FF" w:csb1="00000000"/>
  </w:font>
  <w:font w:name="Novecento sans wide UltraLight">
    <w:altName w:val="Calibri"/>
    <w:panose1 w:val="00000000000000000000"/>
    <w:charset w:val="4D"/>
    <w:family w:val="auto"/>
    <w:notTrueType/>
    <w:pitch w:val="variable"/>
    <w:sig w:usb0="00000007" w:usb1="00000000" w:usb2="00000000" w:usb3="00000000" w:csb0="00000093" w:csb1="00000000"/>
  </w:font>
  <w:font w:name="Futura Medium">
    <w:altName w:val="FUTURA MEDIUM"/>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embedRegular r:id="rId3" w:fontKey="{E92A8765-3449-400E-8ADC-902C6CFBA6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49579" w14:textId="58E5B587" w:rsidR="00DF7D93" w:rsidRDefault="00DF7D93">
    <w:pPr>
      <w:pStyle w:val="Footer"/>
    </w:pPr>
    <w:r w:rsidRPr="00DF7D93">
      <w:rPr>
        <w:noProof/>
      </w:rPr>
      <w:drawing>
        <wp:inline distT="0" distB="0" distL="0" distR="0" wp14:anchorId="7F71EC6F" wp14:editId="13CA0C9F">
          <wp:extent cx="1296237" cy="105815"/>
          <wp:effectExtent l="0" t="0" r="0" b="0"/>
          <wp:docPr id="1768450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50159" name=""/>
                  <pic:cNvPicPr/>
                </pic:nvPicPr>
                <pic:blipFill>
                  <a:blip r:embed="rId1"/>
                  <a:stretch>
                    <a:fillRect/>
                  </a:stretch>
                </pic:blipFill>
                <pic:spPr>
                  <a:xfrm>
                    <a:off x="0" y="0"/>
                    <a:ext cx="1686694" cy="13768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9C1A59" w14:textId="77777777" w:rsidR="004C7663" w:rsidRDefault="004C7663" w:rsidP="00A071F3">
      <w:pPr>
        <w:spacing w:after="0" w:line="240" w:lineRule="auto"/>
      </w:pPr>
      <w:r>
        <w:separator/>
      </w:r>
    </w:p>
  </w:footnote>
  <w:footnote w:type="continuationSeparator" w:id="0">
    <w:p w14:paraId="437EAC74" w14:textId="77777777" w:rsidR="004C7663" w:rsidRDefault="004C7663" w:rsidP="00A0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0CDA3" w14:textId="51863C27" w:rsidR="00D657AF" w:rsidRDefault="00DF7D93">
    <w:pPr>
      <w:pStyle w:val="Header"/>
    </w:pPr>
    <w:r w:rsidRPr="00DF7D93">
      <w:rPr>
        <w:noProof/>
      </w:rPr>
      <w:drawing>
        <wp:anchor distT="0" distB="0" distL="114300" distR="114300" simplePos="0" relativeHeight="251658240" behindDoc="1" locked="0" layoutInCell="1" allowOverlap="1" wp14:anchorId="25BE7445" wp14:editId="477B6A61">
          <wp:simplePos x="0" y="0"/>
          <wp:positionH relativeFrom="column">
            <wp:posOffset>0</wp:posOffset>
          </wp:positionH>
          <wp:positionV relativeFrom="paragraph">
            <wp:posOffset>-178276</wp:posOffset>
          </wp:positionV>
          <wp:extent cx="1380440" cy="874207"/>
          <wp:effectExtent l="0" t="0" r="4445" b="2540"/>
          <wp:wrapNone/>
          <wp:docPr id="84277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79726" name=""/>
                  <pic:cNvPicPr/>
                </pic:nvPicPr>
                <pic:blipFill>
                  <a:blip r:embed="rId1"/>
                  <a:stretch>
                    <a:fillRect/>
                  </a:stretch>
                </pic:blipFill>
                <pic:spPr>
                  <a:xfrm>
                    <a:off x="0" y="0"/>
                    <a:ext cx="1408164" cy="891764"/>
                  </a:xfrm>
                  <a:prstGeom prst="rect">
                    <a:avLst/>
                  </a:prstGeom>
                </pic:spPr>
              </pic:pic>
            </a:graphicData>
          </a:graphic>
          <wp14:sizeRelH relativeFrom="page">
            <wp14:pctWidth>0</wp14:pctWidth>
          </wp14:sizeRelH>
          <wp14:sizeRelV relativeFrom="page">
            <wp14:pctHeight>0</wp14:pctHeight>
          </wp14:sizeRelV>
        </wp:anchor>
      </w:drawing>
    </w:r>
  </w:p>
  <w:p w14:paraId="23A780A8" w14:textId="77777777" w:rsidR="00DF7D93" w:rsidRDefault="00DF7D93">
    <w:pPr>
      <w:pStyle w:val="Header"/>
    </w:pPr>
  </w:p>
  <w:p w14:paraId="1F0163CF" w14:textId="77777777" w:rsidR="00DF7D93" w:rsidRDefault="00DF7D93">
    <w:pPr>
      <w:pStyle w:val="Header"/>
    </w:pPr>
  </w:p>
  <w:p w14:paraId="6416E273" w14:textId="77777777" w:rsidR="00DF7D93" w:rsidRDefault="00DF7D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2F"/>
    <w:rsid w:val="00031360"/>
    <w:rsid w:val="00385516"/>
    <w:rsid w:val="003E4758"/>
    <w:rsid w:val="00434EED"/>
    <w:rsid w:val="004C7663"/>
    <w:rsid w:val="004F5655"/>
    <w:rsid w:val="005B772F"/>
    <w:rsid w:val="00602077"/>
    <w:rsid w:val="00633A5D"/>
    <w:rsid w:val="00756E4A"/>
    <w:rsid w:val="00771CD0"/>
    <w:rsid w:val="00860401"/>
    <w:rsid w:val="008E6E01"/>
    <w:rsid w:val="00903C64"/>
    <w:rsid w:val="009C28AB"/>
    <w:rsid w:val="00A071F3"/>
    <w:rsid w:val="00AE275A"/>
    <w:rsid w:val="00B437C1"/>
    <w:rsid w:val="00B6734F"/>
    <w:rsid w:val="00C357F0"/>
    <w:rsid w:val="00D4505F"/>
    <w:rsid w:val="00D55A9C"/>
    <w:rsid w:val="00D616C8"/>
    <w:rsid w:val="00D657AF"/>
    <w:rsid w:val="00D77AC9"/>
    <w:rsid w:val="00DF7956"/>
    <w:rsid w:val="00DF7D93"/>
    <w:rsid w:val="00E67B99"/>
    <w:rsid w:val="00E81F17"/>
    <w:rsid w:val="00E97546"/>
    <w:rsid w:val="00EB0DF3"/>
    <w:rsid w:val="00F729BE"/>
    <w:rsid w:val="00FE6092"/>
    <w:rsid w:val="00FF04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BEABF"/>
  <w15:chartTrackingRefBased/>
  <w15:docId w15:val="{888860DA-6FBD-47EA-BFB6-87A976FDC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9BE"/>
    <w:rPr>
      <w:color w:val="0000FF"/>
      <w:u w:val="single"/>
    </w:rPr>
  </w:style>
  <w:style w:type="character" w:styleId="FollowedHyperlink">
    <w:name w:val="FollowedHyperlink"/>
    <w:basedOn w:val="DefaultParagraphFont"/>
    <w:uiPriority w:val="99"/>
    <w:semiHidden/>
    <w:unhideWhenUsed/>
    <w:rsid w:val="00F729BE"/>
    <w:rPr>
      <w:color w:val="954F72" w:themeColor="followedHyperlink"/>
      <w:u w:val="single"/>
    </w:rPr>
  </w:style>
  <w:style w:type="character" w:styleId="UnresolvedMention">
    <w:name w:val="Unresolved Mention"/>
    <w:basedOn w:val="DefaultParagraphFont"/>
    <w:uiPriority w:val="99"/>
    <w:semiHidden/>
    <w:unhideWhenUsed/>
    <w:rsid w:val="00F729BE"/>
    <w:rPr>
      <w:color w:val="605E5C"/>
      <w:shd w:val="clear" w:color="auto" w:fill="E1DFDD"/>
    </w:rPr>
  </w:style>
  <w:style w:type="paragraph" w:styleId="Header">
    <w:name w:val="header"/>
    <w:basedOn w:val="Normal"/>
    <w:link w:val="HeaderChar"/>
    <w:uiPriority w:val="99"/>
    <w:unhideWhenUsed/>
    <w:rsid w:val="00A0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1F3"/>
  </w:style>
  <w:style w:type="paragraph" w:styleId="Footer">
    <w:name w:val="footer"/>
    <w:basedOn w:val="Normal"/>
    <w:link w:val="FooterChar"/>
    <w:uiPriority w:val="99"/>
    <w:unhideWhenUsed/>
    <w:rsid w:val="00A0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Receptie DOI</dc:creator>
  <cp:keywords/>
  <dc:description/>
  <cp:lastModifiedBy>Sânziana</cp:lastModifiedBy>
  <cp:revision>4</cp:revision>
  <dcterms:created xsi:type="dcterms:W3CDTF">2024-09-25T08:09:00Z</dcterms:created>
  <dcterms:modified xsi:type="dcterms:W3CDTF">2024-09-25T08:21:00Z</dcterms:modified>
</cp:coreProperties>
</file>